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24" w:rsidRPr="00DC7224" w:rsidRDefault="00DC7224" w:rsidP="00DC7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224">
        <w:rPr>
          <w:rFonts w:ascii="Times New Roman" w:hAnsi="Times New Roman" w:cs="Times New Roman"/>
          <w:b/>
          <w:sz w:val="28"/>
          <w:szCs w:val="28"/>
          <w:u w:val="single"/>
        </w:rPr>
        <w:t>Конспект мастер-класса «Семейный досуг»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>: установление и развитие отношений партнерства и сотрудничества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родителей с ребенком</w:t>
      </w:r>
      <w:r w:rsidRPr="00DC7224">
        <w:rPr>
          <w:rFonts w:ascii="Times New Roman" w:hAnsi="Times New Roman" w:cs="Times New Roman"/>
          <w:sz w:val="28"/>
          <w:szCs w:val="28"/>
        </w:rPr>
        <w:t>; развитие чувства сопереживания, формирование умения понимать состояния и интересы друг друга; создание ситуаций взаимодействия и сотрудничества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DC7224">
        <w:rPr>
          <w:rFonts w:ascii="Times New Roman" w:hAnsi="Times New Roman" w:cs="Times New Roman"/>
          <w:sz w:val="28"/>
          <w:szCs w:val="28"/>
        </w:rPr>
        <w:t>: Создать условия для эмоционального сближения членов семьи;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расширение возможностей понимания своего ребенка; выработка новых навыков взаимодействия с ребенком. Формировать навыки эмоциональной поддержки у детей и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DC7224">
        <w:rPr>
          <w:rFonts w:ascii="Times New Roman" w:hAnsi="Times New Roman" w:cs="Times New Roman"/>
          <w:sz w:val="28"/>
          <w:szCs w:val="28"/>
        </w:rPr>
        <w:t>. Повысить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родительскую</w:t>
      </w:r>
      <w:r w:rsidRPr="00DC7224">
        <w:rPr>
          <w:rFonts w:ascii="Times New Roman" w:hAnsi="Times New Roman" w:cs="Times New Roman"/>
          <w:sz w:val="28"/>
          <w:szCs w:val="28"/>
        </w:rPr>
        <w:t> компетентность в понимании внутренних переживаний и потребностей ребенка.</w:t>
      </w:r>
      <w:bookmarkStart w:id="0" w:name="_GoBack"/>
      <w:bookmarkEnd w:id="0"/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Помочь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DC7224">
        <w:rPr>
          <w:rFonts w:ascii="Times New Roman" w:hAnsi="Times New Roman" w:cs="Times New Roman"/>
          <w:sz w:val="28"/>
          <w:szCs w:val="28"/>
        </w:rPr>
        <w:t> научиться играть и общаться со своим ребенком, адекватно оценивать его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(уровень развития, достижения, проблемы и пр.)</w:t>
      </w:r>
      <w:r w:rsidRPr="00DC7224">
        <w:rPr>
          <w:rFonts w:ascii="Times New Roman" w:hAnsi="Times New Roman" w:cs="Times New Roman"/>
          <w:sz w:val="28"/>
          <w:szCs w:val="28"/>
        </w:rPr>
        <w:t> и определять оптимальные пути взаимодействия с ним. Просвещение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DC7224">
        <w:rPr>
          <w:rFonts w:ascii="Times New Roman" w:hAnsi="Times New Roman" w:cs="Times New Roman"/>
          <w:sz w:val="28"/>
          <w:szCs w:val="28"/>
        </w:rPr>
        <w:t> в вопросах воспитания и обучения дошкольников вовлекать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DC7224">
        <w:rPr>
          <w:rFonts w:ascii="Times New Roman" w:hAnsi="Times New Roman" w:cs="Times New Roman"/>
          <w:sz w:val="28"/>
          <w:szCs w:val="28"/>
        </w:rPr>
        <w:t> в жизнь детского сада.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7224">
        <w:rPr>
          <w:rFonts w:ascii="Times New Roman" w:hAnsi="Times New Roman" w:cs="Times New Roman"/>
          <w:sz w:val="28"/>
          <w:szCs w:val="28"/>
        </w:rPr>
        <w:t xml:space="preserve"> альбомные листы, цветные карандаши, ручки, </w:t>
      </w:r>
      <w:r w:rsidRPr="00DC7224">
        <w:rPr>
          <w:rFonts w:ascii="Times New Roman" w:hAnsi="Times New Roman" w:cs="Times New Roman"/>
          <w:bCs/>
          <w:sz w:val="28"/>
          <w:szCs w:val="28"/>
        </w:rPr>
        <w:t>фломастеры</w:t>
      </w:r>
      <w:r w:rsidRPr="00DC7224">
        <w:rPr>
          <w:rFonts w:ascii="Times New Roman" w:hAnsi="Times New Roman" w:cs="Times New Roman"/>
          <w:sz w:val="28"/>
          <w:szCs w:val="28"/>
        </w:rPr>
        <w:t>, по 7 разноцветных лепестков на каждую пару, основа для наклеивания и клей-карандаш, цветные карандаши, бумага, лист ватмана, карандаши, картинки для коллажа.</w:t>
      </w:r>
    </w:p>
    <w:p w:rsidR="00DC7224" w:rsidRPr="00DC7224" w:rsidRDefault="00DC7224" w:rsidP="00DC7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224">
        <w:rPr>
          <w:rFonts w:ascii="Times New Roman" w:hAnsi="Times New Roman" w:cs="Times New Roman"/>
          <w:b/>
          <w:sz w:val="28"/>
          <w:szCs w:val="28"/>
        </w:rPr>
        <w:t>Ход </w:t>
      </w:r>
      <w:r w:rsidRPr="00DC7224">
        <w:rPr>
          <w:rFonts w:ascii="Times New Roman" w:hAnsi="Times New Roman" w:cs="Times New Roman"/>
          <w:b/>
          <w:bCs/>
          <w:sz w:val="28"/>
          <w:szCs w:val="28"/>
        </w:rPr>
        <w:t>мастер-класса</w:t>
      </w:r>
      <w:r w:rsidRPr="00DC7224">
        <w:rPr>
          <w:rFonts w:ascii="Times New Roman" w:hAnsi="Times New Roman" w:cs="Times New Roman"/>
          <w:b/>
          <w:sz w:val="28"/>
          <w:szCs w:val="28"/>
        </w:rPr>
        <w:t>: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Здравствуйте, уважаемые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DC7224">
        <w:rPr>
          <w:rFonts w:ascii="Times New Roman" w:hAnsi="Times New Roman" w:cs="Times New Roman"/>
          <w:sz w:val="28"/>
          <w:szCs w:val="28"/>
        </w:rPr>
        <w:t>! Спасибо, что нашли время и пришли на сегодняшнее собрание. наше собрание пройдет сегодня в необычной форме в виде </w:t>
      </w:r>
      <w:r w:rsidRPr="00DC7224">
        <w:rPr>
          <w:rFonts w:ascii="Times New Roman" w:hAnsi="Times New Roman" w:cs="Times New Roman"/>
          <w:bCs/>
          <w:sz w:val="28"/>
          <w:szCs w:val="28"/>
        </w:rPr>
        <w:t xml:space="preserve">мастер </w:t>
      </w:r>
      <w:r w:rsidRPr="00DC7224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C7224">
        <w:rPr>
          <w:rFonts w:ascii="Times New Roman" w:hAnsi="Times New Roman" w:cs="Times New Roman"/>
          <w:bCs/>
          <w:sz w:val="28"/>
          <w:szCs w:val="28"/>
        </w:rPr>
        <w:t>класса</w:t>
      </w:r>
      <w:r w:rsidRPr="00DC7224">
        <w:rPr>
          <w:rFonts w:ascii="Times New Roman" w:hAnsi="Times New Roman" w:cs="Times New Roman"/>
          <w:sz w:val="28"/>
          <w:szCs w:val="28"/>
        </w:rPr>
        <w:t>. Наш </w:t>
      </w:r>
      <w:r w:rsidRPr="00DC7224">
        <w:rPr>
          <w:rFonts w:ascii="Times New Roman" w:hAnsi="Times New Roman" w:cs="Times New Roman"/>
          <w:bCs/>
          <w:sz w:val="28"/>
          <w:szCs w:val="28"/>
        </w:rPr>
        <w:t>мастер – класс</w:t>
      </w:r>
      <w:r w:rsidRPr="00DC7224">
        <w:rPr>
          <w:rFonts w:ascii="Times New Roman" w:hAnsi="Times New Roman" w:cs="Times New Roman"/>
          <w:sz w:val="28"/>
          <w:szCs w:val="28"/>
        </w:rPr>
        <w:t>, поможет вам лучше узнать своих детей и понять их. Современным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DC7224">
        <w:rPr>
          <w:rFonts w:ascii="Times New Roman" w:hAnsi="Times New Roman" w:cs="Times New Roman"/>
          <w:sz w:val="28"/>
          <w:szCs w:val="28"/>
        </w:rPr>
        <w:t> не хватает времени на общение с собственным ребенком. Здесь мы будем общаться друг с другом, узнавать друг друга с разных сторон, определять проблемы и решать их.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Давайте сейчас все вместе возьмемся за руки и поприветствуем друг друга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i/>
          <w:iCs/>
          <w:sz w:val="28"/>
          <w:szCs w:val="28"/>
        </w:rPr>
        <w:t>«Добрый день!»</w:t>
      </w:r>
      <w:r w:rsidRPr="00DC7224">
        <w:rPr>
          <w:rFonts w:ascii="Times New Roman" w:hAnsi="Times New Roman" w:cs="Times New Roman"/>
          <w:sz w:val="28"/>
          <w:szCs w:val="28"/>
        </w:rPr>
        <w:t xml:space="preserve"> Мы стоим рука в руке, </w:t>
      </w:r>
      <w:proofErr w:type="gramStart"/>
      <w:r w:rsidRPr="00DC7224">
        <w:rPr>
          <w:rFonts w:ascii="Times New Roman" w:hAnsi="Times New Roman" w:cs="Times New Roman"/>
          <w:sz w:val="28"/>
          <w:szCs w:val="28"/>
        </w:rPr>
        <w:t>Вместе</w:t>
      </w:r>
      <w:proofErr w:type="gramEnd"/>
      <w:r w:rsidRPr="00DC7224">
        <w:rPr>
          <w:rFonts w:ascii="Times New Roman" w:hAnsi="Times New Roman" w:cs="Times New Roman"/>
          <w:sz w:val="28"/>
          <w:szCs w:val="28"/>
        </w:rPr>
        <w:t xml:space="preserve"> мы большая сила Не оставим вдалеке Мы друг друга! Нам под силу!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Сегодня наша встреча посвящена одной из важнейших тем. Наверное, ничто не вызывает у человека столь сильные переживания, как его собственные дети. Как найти общий язык, как сделать так, чтобы вы с ребенком понимали друг друга без слов. Об этом мы сегодня и поговорим.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i/>
          <w:iCs/>
          <w:sz w:val="28"/>
          <w:szCs w:val="28"/>
        </w:rPr>
        <w:t>«Беседа об игре»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i/>
          <w:iCs/>
          <w:sz w:val="28"/>
          <w:szCs w:val="28"/>
        </w:rPr>
        <w:t>«Поиграй со мной!»</w:t>
      </w:r>
      <w:r w:rsidRPr="00DC7224">
        <w:rPr>
          <w:rFonts w:ascii="Times New Roman" w:hAnsi="Times New Roman" w:cs="Times New Roman"/>
          <w:sz w:val="28"/>
          <w:szCs w:val="28"/>
        </w:rPr>
        <w:t> - как часто нам приходится слышать эту просьбу от своих детей. И сколько радости они получают, когда мы, преодолевая усталость и отодвигая домашние дела, соглашаемся хоть на несколько минут побыть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«больным»</w:t>
      </w:r>
      <w:r w:rsidRPr="00DC7224">
        <w:rPr>
          <w:rFonts w:ascii="Times New Roman" w:hAnsi="Times New Roman" w:cs="Times New Roman"/>
          <w:sz w:val="28"/>
          <w:szCs w:val="28"/>
        </w:rPr>
        <w:t> или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«серым волком»</w:t>
      </w:r>
      <w:r w:rsidRPr="00DC7224">
        <w:rPr>
          <w:rFonts w:ascii="Times New Roman" w:hAnsi="Times New Roman" w:cs="Times New Roman"/>
          <w:sz w:val="28"/>
          <w:szCs w:val="28"/>
        </w:rPr>
        <w:t>,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«пиратом»</w:t>
      </w:r>
      <w:r w:rsidRPr="00DC7224">
        <w:rPr>
          <w:rFonts w:ascii="Times New Roman" w:hAnsi="Times New Roman" w:cs="Times New Roman"/>
          <w:sz w:val="28"/>
          <w:szCs w:val="28"/>
        </w:rPr>
        <w:t> или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«ребенком»</w:t>
      </w:r>
      <w:r w:rsidRPr="00DC7224">
        <w:rPr>
          <w:rFonts w:ascii="Times New Roman" w:hAnsi="Times New Roman" w:cs="Times New Roman"/>
          <w:sz w:val="28"/>
          <w:szCs w:val="28"/>
        </w:rPr>
        <w:t>. Чаще всего, играя с ребенком, взрослые следуют за его </w:t>
      </w:r>
      <w:r w:rsidRPr="00DC7224">
        <w:rPr>
          <w:rFonts w:ascii="Times New Roman" w:hAnsi="Times New Roman" w:cs="Times New Roman"/>
          <w:sz w:val="28"/>
          <w:szCs w:val="28"/>
          <w:u w:val="single"/>
        </w:rPr>
        <w:t>желанием</w:t>
      </w:r>
      <w:r w:rsidRPr="00DC7224">
        <w:rPr>
          <w:rFonts w:ascii="Times New Roman" w:hAnsi="Times New Roman" w:cs="Times New Roman"/>
          <w:sz w:val="28"/>
          <w:szCs w:val="28"/>
        </w:rPr>
        <w:t xml:space="preserve">: он сам </w:t>
      </w:r>
      <w:r w:rsidRPr="00DC7224">
        <w:rPr>
          <w:rFonts w:ascii="Times New Roman" w:hAnsi="Times New Roman" w:cs="Times New Roman"/>
          <w:sz w:val="28"/>
          <w:szCs w:val="28"/>
        </w:rPr>
        <w:lastRenderedPageBreak/>
        <w:t>рассказывает нам, что надо делать. А мы, если уж решили доставить ему удовольствие, послушно выполняем все его требования.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Однако игра не только доставляет удовольствие и радость ребенку, в игре ребенок проявляет то, чем он уже овладел, те качества, которые у него уже сформировались. В игре развиваются важнейшие стороны его психике.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Сегодня мы поиграем в коммуникативные игры, которые направлены на развитие умения устанавливать определенные взаимоотношения друг с другом, умение работать в паре, умение уступать другому, помогать, поддерживать.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Ребенок в игре бывает сильнее, добрее, выносливее, сообразительнее, чем во многих других ситуациях, что вполне естественно. Ведь он должен принимать и выполнять правила игры.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Мы поиграем в игры, которые помогут вам занять детей и взрослых в день рождения, на отдыхе, на природе и т. д.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Упражнение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«Встаньте все те, кто…»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Воспитатель поочередно дает задание </w:t>
      </w:r>
      <w:r w:rsidRPr="00DC7224">
        <w:rPr>
          <w:rFonts w:ascii="Times New Roman" w:hAnsi="Times New Roman" w:cs="Times New Roman"/>
          <w:sz w:val="28"/>
          <w:szCs w:val="28"/>
          <w:u w:val="single"/>
        </w:rPr>
        <w:t>участникам</w:t>
      </w:r>
      <w:r w:rsidRPr="00DC7224">
        <w:rPr>
          <w:rFonts w:ascii="Times New Roman" w:hAnsi="Times New Roman" w:cs="Times New Roman"/>
          <w:sz w:val="28"/>
          <w:szCs w:val="28"/>
        </w:rPr>
        <w:t xml:space="preserve">: встаньте те, </w:t>
      </w:r>
      <w:proofErr w:type="gramStart"/>
      <w:r w:rsidRPr="00DC7224">
        <w:rPr>
          <w:rFonts w:ascii="Times New Roman" w:hAnsi="Times New Roman" w:cs="Times New Roman"/>
          <w:sz w:val="28"/>
          <w:szCs w:val="28"/>
        </w:rPr>
        <w:t>кто.,</w:t>
      </w:r>
      <w:proofErr w:type="gramEnd"/>
      <w:r w:rsidRPr="00DC7224">
        <w:rPr>
          <w:rFonts w:ascii="Times New Roman" w:hAnsi="Times New Roman" w:cs="Times New Roman"/>
          <w:sz w:val="28"/>
          <w:szCs w:val="28"/>
        </w:rPr>
        <w:t xml:space="preserve"> похлопайте в ладоши те кто., потопайте ногами те, кто,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любит смеяться, спать;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-любит смотреть мультики;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-у кого светлые волосы,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(темные)</w:t>
      </w:r>
      <w:r w:rsidRPr="00DC7224">
        <w:rPr>
          <w:rFonts w:ascii="Times New Roman" w:hAnsi="Times New Roman" w:cs="Times New Roman"/>
          <w:sz w:val="28"/>
          <w:szCs w:val="28"/>
        </w:rPr>
        <w:t>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-у кого зеленые глаза;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-больше всех любит мороженое;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плавать и нырять;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радуется плохой погоде;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любит вместе с семьей отдыхать;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любит нарушать дисциплину;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у кого дома живет крокодил, собака, попугай;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вместе читают книжки;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вместе гуляют;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вместе моют посуду;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- вместе играют.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Какие вы все молодцы. Как умеете дружно работать. Скажите, а что является символом семьи?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(ответы)</w:t>
      </w:r>
      <w:r w:rsidRPr="00DC7224">
        <w:rPr>
          <w:rFonts w:ascii="Times New Roman" w:hAnsi="Times New Roman" w:cs="Times New Roman"/>
          <w:sz w:val="28"/>
          <w:szCs w:val="28"/>
        </w:rPr>
        <w:t>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Правильно, ромашка. Этот цветок символизирует любовь, счастье, тепло и уют в доме. Давайте вместе с вами сделаем ромашку, чтобы в ваших семьях было еще больше любви, тепла, взаимопонимания и уюта в доме. Но давайте нашу ромашку сделаем необычной, разноцветной и яркой!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Упражнение "Ромашка"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 xml:space="preserve">: формирование умения взаимодействия, умение договаривать и совместно выполнять работу, формирование чувства сопереживания друг за друга. Посмотрите у вас на столах лежат лепестки цветов. Все они разного цвета. Давайте сейчас соберем лепестки и сделаем вот такой </w:t>
      </w:r>
      <w:r w:rsidRPr="00DC7224">
        <w:rPr>
          <w:rFonts w:ascii="Times New Roman" w:hAnsi="Times New Roman" w:cs="Times New Roman"/>
          <w:sz w:val="28"/>
          <w:szCs w:val="28"/>
        </w:rPr>
        <w:lastRenderedPageBreak/>
        <w:t>цветок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(показываем цветочек)</w:t>
      </w:r>
      <w:r w:rsidRPr="00DC7224">
        <w:rPr>
          <w:rFonts w:ascii="Times New Roman" w:hAnsi="Times New Roman" w:cs="Times New Roman"/>
          <w:sz w:val="28"/>
          <w:szCs w:val="28"/>
        </w:rPr>
        <w:t> "Ромашка". Вы сами должны решить, кто будет собирать лепестки, а кто клеить. Вы можете сделать это вместе, главное, чтоб лепестков у цветочка было ровно семь и все они были разных цветов. Участники пары должны договориться, кто будет собирать лепестки, а кто наклеит их на основу.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 xml:space="preserve">Ну вот наши цветочки готовы, но эти цветочки не простые. Они имеют волшебное свойство -исполнять желания. Каждый </w:t>
      </w:r>
      <w:proofErr w:type="gramStart"/>
      <w:r w:rsidRPr="00DC722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DC7224">
        <w:rPr>
          <w:rFonts w:ascii="Times New Roman" w:hAnsi="Times New Roman" w:cs="Times New Roman"/>
          <w:sz w:val="28"/>
          <w:szCs w:val="28"/>
        </w:rPr>
        <w:t xml:space="preserve"> о чем - то мечтает. Давайте сейчас все напишем на лепестках цветов свои желания. Только как быть, ведь листочков всего </w:t>
      </w:r>
      <w:proofErr w:type="gramStart"/>
      <w:r w:rsidRPr="00DC7224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DC7224">
        <w:rPr>
          <w:rFonts w:ascii="Times New Roman" w:hAnsi="Times New Roman" w:cs="Times New Roman"/>
          <w:sz w:val="28"/>
          <w:szCs w:val="28"/>
        </w:rPr>
        <w:t xml:space="preserve"> и вы должны будете каждый загадать только 3 желания, а что делать с оставшимся 1 лепестком, кто будет писать желание на нем? 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 xml:space="preserve"> Игра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«Найди пару»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>: развитие внимания, нахождение недостающей пары.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Воспитатель рассказывает правила </w:t>
      </w:r>
      <w:r w:rsidRPr="00DC7224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DC7224">
        <w:rPr>
          <w:rFonts w:ascii="Times New Roman" w:hAnsi="Times New Roman" w:cs="Times New Roman"/>
          <w:sz w:val="28"/>
          <w:szCs w:val="28"/>
        </w:rPr>
        <w:t>: детям и взрослым раздаются рукавички с разным рисунком. Дети ищут себе пару. Находят у своего </w:t>
      </w:r>
      <w:r w:rsidRPr="00DC7224"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DC7224">
        <w:rPr>
          <w:rFonts w:ascii="Times New Roman" w:hAnsi="Times New Roman" w:cs="Times New Roman"/>
          <w:sz w:val="28"/>
          <w:szCs w:val="28"/>
        </w:rPr>
        <w:t>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Сейчас я, думаю, вы многое узнали друг о друге. Надеюсь, что все ваши желания рано или поздно сбудутся. А сейчас немного передохнем и потанцуем. Просто слушаем музыку и выполняем движения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Музыкальное упражнение "Топ - хлоп" (распечатка)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>: снятие психоэмоционального напряжения, снятие мышечного напряжения.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 xml:space="preserve"> Игра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«Дождь в лесу»</w:t>
      </w:r>
      <w:r w:rsidRPr="00DC7224">
        <w:rPr>
          <w:rFonts w:ascii="Times New Roman" w:hAnsi="Times New Roman" w:cs="Times New Roman"/>
          <w:sz w:val="28"/>
          <w:szCs w:val="28"/>
        </w:rPr>
        <w:t>. Дети становятся в круг друг за другом – они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«превращаются»</w:t>
      </w:r>
      <w:r w:rsidRPr="00DC7224">
        <w:rPr>
          <w:rFonts w:ascii="Times New Roman" w:hAnsi="Times New Roman" w:cs="Times New Roman"/>
          <w:sz w:val="28"/>
          <w:szCs w:val="28"/>
        </w:rPr>
        <w:t> в деревья. Взрослые образовывают свой круг. Все выполняют действия соответственно </w:t>
      </w:r>
      <w:r w:rsidRPr="00DC7224">
        <w:rPr>
          <w:rFonts w:ascii="Times New Roman" w:hAnsi="Times New Roman" w:cs="Times New Roman"/>
          <w:sz w:val="28"/>
          <w:szCs w:val="28"/>
          <w:u w:val="single"/>
        </w:rPr>
        <w:t>текста</w:t>
      </w:r>
      <w:r w:rsidRPr="00DC7224">
        <w:rPr>
          <w:rFonts w:ascii="Times New Roman" w:hAnsi="Times New Roman" w:cs="Times New Roman"/>
          <w:sz w:val="28"/>
          <w:szCs w:val="28"/>
        </w:rPr>
        <w:t>: «В лесу светило солнышко, и все деревья потянули к нему свои веточки. Высоко-высоко тянутся, чтобы каждая согрелась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(встают на носки, высоко поднимая руки, перебирая пальцами)</w:t>
      </w:r>
      <w:r w:rsidRPr="00DC7224">
        <w:rPr>
          <w:rFonts w:ascii="Times New Roman" w:hAnsi="Times New Roman" w:cs="Times New Roman"/>
          <w:sz w:val="28"/>
          <w:szCs w:val="28"/>
        </w:rPr>
        <w:t>. Вдруг подул сильный ветер и стал раскачивать деревья в разные стороны. Но крепко держатся корнями деревья, устойчиво стоят, только раскачиваются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(раскачиваются в стороны, напрягая мышцы ног)</w:t>
      </w:r>
      <w:r w:rsidRPr="00DC7224">
        <w:rPr>
          <w:rFonts w:ascii="Times New Roman" w:hAnsi="Times New Roman" w:cs="Times New Roman"/>
          <w:sz w:val="28"/>
          <w:szCs w:val="28"/>
        </w:rPr>
        <w:t>. Ветер принёс дождевые тучи, и деревья почувствовали первые нежные капли дождя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(лёгкими движениями пальцев касаются спины стоящего впереди человека)</w:t>
      </w:r>
      <w:r w:rsidRPr="00DC7224">
        <w:rPr>
          <w:rFonts w:ascii="Times New Roman" w:hAnsi="Times New Roman" w:cs="Times New Roman"/>
          <w:sz w:val="28"/>
          <w:szCs w:val="28"/>
        </w:rPr>
        <w:t>. Дождик стучит всё сильнее и сильнее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(усиливают движения пальцами)</w:t>
      </w:r>
      <w:r w:rsidRPr="00DC7224">
        <w:rPr>
          <w:rFonts w:ascii="Times New Roman" w:hAnsi="Times New Roman" w:cs="Times New Roman"/>
          <w:sz w:val="28"/>
          <w:szCs w:val="28"/>
        </w:rPr>
        <w:t>. Деревья стали жалеть друг друга, защищать от сильных ударов дождя своими ветвями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(гладят ладошками спину впереди стоящего)</w:t>
      </w:r>
      <w:r w:rsidRPr="00DC7224">
        <w:rPr>
          <w:rFonts w:ascii="Times New Roman" w:hAnsi="Times New Roman" w:cs="Times New Roman"/>
          <w:sz w:val="28"/>
          <w:szCs w:val="28"/>
        </w:rPr>
        <w:t>. Но вот вновь появилось солнышко. Деревья обрадовались (улыбаются, стряхнули с листьев лишние капли дождя (трясут руками, оставили только необходимую влагу. Деревья почувствовали внутри себя свежесть, бодрость и радость жизни».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 xml:space="preserve"> Упражнение </w:t>
      </w:r>
      <w:r w:rsidRPr="00DC7224">
        <w:rPr>
          <w:rFonts w:ascii="Times New Roman" w:hAnsi="Times New Roman" w:cs="Times New Roman"/>
          <w:i/>
          <w:iCs/>
          <w:sz w:val="28"/>
          <w:szCs w:val="28"/>
        </w:rPr>
        <w:t>«В магазине зеркал»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>: снятие эмоционального напряжения, повышение позитивного настроя и сплоченности группы.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«В магазине много зеркал. Туда вошёл человек с обезьянкой на плече. Она увидела свои отражения в зеркалах и подумала, что это другие обезьянки, и стала строить им рожицы. Обезьянки ответили ей тем же. Что ни делала обезьянка, все остальные в точности повторяли её движения». Давайте и мы побудем обезьянками.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Какие вы молодцы, а сейчас посмотрим, какие из вас получаться художники. Давайте поиграем в игру.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Игра "Двое с </w:t>
      </w:r>
      <w:r w:rsidRPr="00DC7224">
        <w:rPr>
          <w:rFonts w:ascii="Times New Roman" w:hAnsi="Times New Roman" w:cs="Times New Roman"/>
          <w:bCs/>
          <w:sz w:val="28"/>
          <w:szCs w:val="28"/>
        </w:rPr>
        <w:t>фломастером</w:t>
      </w:r>
      <w:r w:rsidRPr="00DC7224">
        <w:rPr>
          <w:rFonts w:ascii="Times New Roman" w:hAnsi="Times New Roman" w:cs="Times New Roman"/>
          <w:sz w:val="28"/>
          <w:szCs w:val="28"/>
        </w:rPr>
        <w:t>"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>: сформировать навыки взаимодействия, развитие коммуникативных навыков и воображения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Перед вами листок бумаги, и </w:t>
      </w:r>
      <w:r w:rsidRPr="00DC7224">
        <w:rPr>
          <w:rFonts w:ascii="Times New Roman" w:hAnsi="Times New Roman" w:cs="Times New Roman"/>
          <w:bCs/>
          <w:sz w:val="28"/>
          <w:szCs w:val="28"/>
        </w:rPr>
        <w:t>фломастер</w:t>
      </w:r>
      <w:r w:rsidRPr="00DC7224">
        <w:rPr>
          <w:rFonts w:ascii="Times New Roman" w:hAnsi="Times New Roman" w:cs="Times New Roman"/>
          <w:sz w:val="28"/>
          <w:szCs w:val="28"/>
        </w:rPr>
        <w:t>. Вы, держа один </w:t>
      </w:r>
      <w:r w:rsidRPr="00DC7224">
        <w:rPr>
          <w:rFonts w:ascii="Times New Roman" w:hAnsi="Times New Roman" w:cs="Times New Roman"/>
          <w:bCs/>
          <w:sz w:val="28"/>
          <w:szCs w:val="28"/>
        </w:rPr>
        <w:t>фломастер</w:t>
      </w:r>
      <w:r w:rsidRPr="00DC72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224">
        <w:rPr>
          <w:rFonts w:ascii="Times New Roman" w:hAnsi="Times New Roman" w:cs="Times New Roman"/>
          <w:sz w:val="28"/>
          <w:szCs w:val="28"/>
        </w:rPr>
        <w:t>вдвоем должны нарисовать рисунок, который будет отражать ваше настроение. Далее идет совместная работа в парах. А теперь расскажите о своём настроении. Обсуждение рисунков.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Какие вы все молодцы, быстро справились с заданием. На сегодняшнем тренинге мы ближе узнали друг друга, наша группа наполнилась улыбками и радостью. И я хочу, чтоб все мы запомнили об этом дне и отнесли свое хорошее настроение, улыбки, радость себе домой. Посмотрите, у меня в руках плакат, обычный белый плакат, давайте сейчас оживим его, и на этом плакате все вместе создадим небольшую часть нашего общего дома, нашего детского сада, а именно вашу группу. Для создания вашего коллажа у вас есть картинки, </w:t>
      </w:r>
      <w:r w:rsidRPr="00DC7224">
        <w:rPr>
          <w:rFonts w:ascii="Times New Roman" w:hAnsi="Times New Roman" w:cs="Times New Roman"/>
          <w:bCs/>
          <w:sz w:val="28"/>
          <w:szCs w:val="28"/>
        </w:rPr>
        <w:t>фломастеры</w:t>
      </w:r>
      <w:r w:rsidRPr="00DC7224">
        <w:rPr>
          <w:rFonts w:ascii="Times New Roman" w:hAnsi="Times New Roman" w:cs="Times New Roman"/>
          <w:sz w:val="28"/>
          <w:szCs w:val="28"/>
        </w:rPr>
        <w:t>, карандаши, вы можете все это использовать.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Упражнение "Прощание"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C7224">
        <w:rPr>
          <w:rFonts w:ascii="Times New Roman" w:hAnsi="Times New Roman" w:cs="Times New Roman"/>
          <w:sz w:val="28"/>
          <w:szCs w:val="28"/>
        </w:rPr>
        <w:t>: создание положительного эмоционального фона.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Ведущий</w:t>
      </w:r>
      <w:r w:rsidRPr="00DC7224">
        <w:rPr>
          <w:rFonts w:ascii="Times New Roman" w:hAnsi="Times New Roman" w:cs="Times New Roman"/>
          <w:sz w:val="28"/>
          <w:szCs w:val="28"/>
        </w:rPr>
        <w:t>: Сегодня мне было очень приятно находиться с вами рядом, давайте возьмем клубочек и каждый, у кого он окажется в руках, расскажет, что ему понравилось и запомнилось больше всего на нашем тренинге. Я хочу поблагодарить вас всех. И на память о сегодняшнем дне, каждому оставить пожелания. У меня в руках есть "Сундучок радости", я хочу, чтоб каждый взял из него пожелание.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C7224">
        <w:rPr>
          <w:rFonts w:ascii="Times New Roman" w:hAnsi="Times New Roman" w:cs="Times New Roman"/>
          <w:sz w:val="28"/>
          <w:szCs w:val="28"/>
        </w:rPr>
        <w:t>: Давайте встанем, возьмемся за руки и все вместе </w:t>
      </w:r>
      <w:r w:rsidRPr="00DC7224">
        <w:rPr>
          <w:rFonts w:ascii="Times New Roman" w:hAnsi="Times New Roman" w:cs="Times New Roman"/>
          <w:sz w:val="28"/>
          <w:szCs w:val="28"/>
          <w:u w:val="single"/>
        </w:rPr>
        <w:t>попрощаемся</w:t>
      </w:r>
      <w:r w:rsidRPr="00DC7224">
        <w:rPr>
          <w:rFonts w:ascii="Times New Roman" w:hAnsi="Times New Roman" w:cs="Times New Roman"/>
          <w:sz w:val="28"/>
          <w:szCs w:val="28"/>
        </w:rPr>
        <w:t>: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Мы стоим рука в руке,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Вместе мы большая сила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Не оставим вдалеке мы друг друга!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Нам под силу!</w:t>
      </w:r>
    </w:p>
    <w:p w:rsidR="00DC7224" w:rsidRPr="00DC7224" w:rsidRDefault="00DC7224" w:rsidP="00DC72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224">
        <w:rPr>
          <w:rFonts w:ascii="Times New Roman" w:hAnsi="Times New Roman" w:cs="Times New Roman"/>
          <w:sz w:val="28"/>
          <w:szCs w:val="28"/>
        </w:rPr>
        <w:t>До свидания! До новых встреч!</w:t>
      </w:r>
    </w:p>
    <w:p w:rsidR="00B71B73" w:rsidRDefault="00B71B73"/>
    <w:sectPr w:rsidR="00B71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24"/>
    <w:rsid w:val="00B71B73"/>
    <w:rsid w:val="00D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8EB9-8F07-4721-B878-A02F5D4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2018-12-23T10:55:00Z</dcterms:created>
  <dcterms:modified xsi:type="dcterms:W3CDTF">2018-12-23T11:01:00Z</dcterms:modified>
</cp:coreProperties>
</file>